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49E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245FBB49" wp14:editId="07A0B850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773C8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FA1BD4F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5AE87110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2466C33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B19DE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032AF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5B94183A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5B725963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4CDC0F85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14C3204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53278EFB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2FA5109F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6A7B6AA4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1BB70F57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58D43673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039BC4E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21F9F712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0D883540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3D6F8535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A561B7E" w14:textId="118DE22A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45306A" w:rsidRPr="0045306A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25-11-2025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C2D30DB" w14:textId="77777777" w:rsidR="0045306A" w:rsidRDefault="00391FB1" w:rsidP="0045306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</w:t>
      </w:r>
      <w:r w:rsidR="0045306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71E304BD" w14:textId="3CB7ECA5" w:rsidR="00391FB1" w:rsidRPr="0045306A" w:rsidRDefault="00391FB1" w:rsidP="0045306A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5306A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„</w:t>
      </w:r>
      <w:r w:rsidR="0045306A" w:rsidRPr="0045306A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Świadczenie usług sportowo-rekreacyjnych w ramach abonamentów miesięcznych (karnetów/kart) dla pracowników AMW Invest Sp. z o.o.</w:t>
      </w:r>
      <w:r w:rsidRPr="0045306A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.”</w:t>
      </w:r>
    </w:p>
    <w:p w14:paraId="2D39C631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C74FF4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4F71E01E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5EAFC7DF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1893A23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72C2B02E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Wykonawca jest </w:t>
      </w:r>
      <w:r w:rsidRPr="0045306A">
        <w:rPr>
          <w:rFonts w:ascii="Garamond" w:eastAsia="Calibri" w:hAnsi="Garamond" w:cs="Times New Roman"/>
          <w:kern w:val="0"/>
          <w:sz w:val="24"/>
          <w:szCs w:val="24"/>
          <w:highlight w:val="yellow"/>
          <w:lang w:eastAsia="pl-PL"/>
          <w14:ligatures w14:val="none"/>
        </w:rPr>
        <w:t>małym □, średnim □, dużym □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przedsiębiorcą (zaznaczyć właściwe)</w:t>
      </w:r>
    </w:p>
    <w:p w14:paraId="31EDC840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A281CB0" w14:textId="0609BC52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 w:rsidR="0045306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5306A" w:rsidRPr="0045306A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25-11-2025</w:t>
      </w:r>
      <w:r w:rsidR="0045306A"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 kwotę:  </w:t>
      </w:r>
    </w:p>
    <w:p w14:paraId="36997B48" w14:textId="77777777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F304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oferujemy wykonanie przedmiotu zamówienia za cenę</w:t>
      </w:r>
      <w:r w:rsidRPr="00F304FF">
        <w:rPr>
          <w:rFonts w:ascii="Garamond" w:eastAsia="Calibri" w:hAnsi="Garamond" w:cs="Times New Roman"/>
          <w:color w:val="EE0000"/>
          <w:kern w:val="0"/>
          <w:sz w:val="24"/>
          <w:szCs w:val="24"/>
          <w:vertAlign w:val="superscript"/>
          <w:lang w:eastAsia="pl-PL"/>
          <w14:ligatures w14:val="none"/>
        </w:rPr>
        <w:t>1):</w:t>
      </w:r>
      <w:r w:rsidRPr="00F304FF">
        <w:rPr>
          <w:rFonts w:ascii="Garamond" w:eastAsia="Calibri" w:hAnsi="Garamond" w:cs="Times New Roman"/>
          <w:color w:val="EE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91B5671" w14:textId="77777777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F304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netto…………………………….zł </w:t>
      </w:r>
    </w:p>
    <w:p w14:paraId="68D00C5B" w14:textId="77777777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0770110" w14:textId="77777777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F304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stawka podatku VAT………………….. </w:t>
      </w:r>
    </w:p>
    <w:p w14:paraId="40707BE8" w14:textId="77777777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64E5CDB" w14:textId="77777777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F304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brutto: ……………………………zł </w:t>
      </w:r>
    </w:p>
    <w:p w14:paraId="774D14C6" w14:textId="77777777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9C495F" w14:textId="1825DA2D" w:rsidR="00F304FF" w:rsidRP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color w:val="EE0000"/>
          <w:kern w:val="0"/>
          <w:sz w:val="24"/>
          <w:szCs w:val="24"/>
          <w:lang w:eastAsia="pl-PL"/>
          <w14:ligatures w14:val="none"/>
        </w:rPr>
      </w:pPr>
      <w:r w:rsidRPr="00F304FF">
        <w:rPr>
          <w:rFonts w:ascii="Garamond" w:eastAsia="Calibri" w:hAnsi="Garamond" w:cs="Times New Roman"/>
          <w:color w:val="EE0000"/>
          <w:kern w:val="0"/>
          <w:sz w:val="24"/>
          <w:szCs w:val="24"/>
          <w:vertAlign w:val="superscript"/>
          <w:lang w:eastAsia="pl-PL"/>
          <w14:ligatures w14:val="none"/>
        </w:rPr>
        <w:t>1)</w:t>
      </w:r>
      <w:r w:rsidRPr="00F304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304FF">
        <w:rPr>
          <w:rFonts w:ascii="Garamond" w:eastAsia="Calibri" w:hAnsi="Garamond" w:cs="Times New Roman"/>
          <w:color w:val="EE0000"/>
          <w:kern w:val="0"/>
          <w:sz w:val="24"/>
          <w:szCs w:val="24"/>
          <w:lang w:eastAsia="pl-PL"/>
          <w14:ligatures w14:val="none"/>
        </w:rPr>
        <w:t xml:space="preserve">UWAGA: cena za realizację zamówienia służy do porównania ofert. Rozliczenie między Zamawiającym a Wykonawcą nastąpi na podstawie cen jednostkowych wskazanych przez Wykonawcę w kalkulacji cenowej, wg faktycznie zamówionych karnetów (kart). </w:t>
      </w:r>
    </w:p>
    <w:p w14:paraId="2EF732E8" w14:textId="40B76AF3" w:rsidR="00391FB1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color w:val="EE0000"/>
          <w:kern w:val="0"/>
          <w:sz w:val="24"/>
          <w:szCs w:val="24"/>
          <w:lang w:eastAsia="pl-PL"/>
          <w14:ligatures w14:val="none"/>
        </w:rPr>
      </w:pPr>
      <w:r w:rsidRPr="00F304FF">
        <w:rPr>
          <w:rFonts w:ascii="Garamond" w:eastAsia="Calibri" w:hAnsi="Garamond" w:cs="Times New Roman"/>
          <w:b/>
          <w:bCs/>
          <w:color w:val="EE0000"/>
          <w:kern w:val="0"/>
          <w:sz w:val="24"/>
          <w:szCs w:val="24"/>
          <w:lang w:eastAsia="pl-PL"/>
          <w14:ligatures w14:val="none"/>
        </w:rPr>
        <w:t>Cena winna wynikać z sumy cen za karnety rekreacyjno-sportowe (suma poz. 1-9).</w:t>
      </w:r>
    </w:p>
    <w:p w14:paraId="53260265" w14:textId="77777777" w:rsidR="006C4E82" w:rsidRDefault="006C4E82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0CBFF2C" w14:textId="77777777" w:rsidR="006C4E82" w:rsidRDefault="006C4E82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28CDD3C" w14:textId="7436AE5C" w:rsid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04FF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zgodnie z poniższą kalkulacją cenową:</w:t>
      </w:r>
    </w:p>
    <w:p w14:paraId="083C931D" w14:textId="77777777" w:rsidR="006C4E82" w:rsidRDefault="006C4E82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EDF9C17" w14:textId="77777777" w:rsidR="006C4E82" w:rsidRDefault="006C4E82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344B17A" w14:textId="77777777" w:rsidR="00092A54" w:rsidRDefault="00092A54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86EDB4A" w14:textId="77777777" w:rsidR="0045306A" w:rsidRDefault="0045306A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04247A7" w14:textId="77777777" w:rsidR="006C4E82" w:rsidRDefault="006C4E82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1134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33"/>
        <w:gridCol w:w="2020"/>
        <w:gridCol w:w="1701"/>
        <w:gridCol w:w="1417"/>
        <w:gridCol w:w="1134"/>
        <w:gridCol w:w="1559"/>
        <w:gridCol w:w="851"/>
        <w:gridCol w:w="850"/>
        <w:gridCol w:w="1279"/>
      </w:tblGrid>
      <w:tr w:rsidR="006D4C72" w:rsidRPr="006C4E82" w14:paraId="1F65F014" w14:textId="77777777" w:rsidTr="006C4E82">
        <w:tc>
          <w:tcPr>
            <w:tcW w:w="533" w:type="dxa"/>
            <w:shd w:val="clear" w:color="auto" w:fill="BFBFBF" w:themeFill="background1" w:themeFillShade="BF"/>
          </w:tcPr>
          <w:p w14:paraId="79B6B8D4" w14:textId="44E3DCFB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2020" w:type="dxa"/>
            <w:shd w:val="clear" w:color="auto" w:fill="BFBFBF" w:themeFill="background1" w:themeFillShade="BF"/>
          </w:tcPr>
          <w:p w14:paraId="51ED1DEE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Przedmiot</w:t>
            </w:r>
          </w:p>
          <w:p w14:paraId="10A2244E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before="19"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zamówienia</w:t>
            </w:r>
          </w:p>
          <w:p w14:paraId="71DD8324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038A7F6" w14:textId="77777777" w:rsidR="00F04F8D" w:rsidRPr="006C4E82" w:rsidRDefault="00F04F8D" w:rsidP="006C4E8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Orientacyjna</w:t>
            </w:r>
          </w:p>
          <w:p w14:paraId="18904343" w14:textId="77777777" w:rsidR="00F04F8D" w:rsidRPr="006C4E82" w:rsidRDefault="00F04F8D" w:rsidP="006C4E82">
            <w:pPr>
              <w:widowControl w:val="0"/>
              <w:autoSpaceDE w:val="0"/>
              <w:autoSpaceDN w:val="0"/>
              <w:spacing w:before="21"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z w:val="16"/>
                <w:szCs w:val="16"/>
              </w:rPr>
              <w:t>liczba</w:t>
            </w:r>
          </w:p>
          <w:p w14:paraId="71713256" w14:textId="77777777" w:rsidR="00F04F8D" w:rsidRPr="006C4E82" w:rsidRDefault="00F04F8D" w:rsidP="006C4E82">
            <w:pPr>
              <w:widowControl w:val="0"/>
              <w:autoSpaceDE w:val="0"/>
              <w:autoSpaceDN w:val="0"/>
              <w:spacing w:before="16"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karnetów</w:t>
            </w:r>
          </w:p>
          <w:p w14:paraId="3DCABA54" w14:textId="77777777" w:rsidR="00F04F8D" w:rsidRPr="006C4E82" w:rsidRDefault="00F04F8D" w:rsidP="006C4E8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(szt.)</w:t>
            </w:r>
          </w:p>
          <w:p w14:paraId="59FCEC18" w14:textId="77777777" w:rsidR="000324AE" w:rsidRPr="006C4E82" w:rsidRDefault="000324AE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26EED893" w14:textId="18DF4A4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Cena jednostkowa</w:t>
            </w:r>
          </w:p>
          <w:p w14:paraId="33F747B6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before="18"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z w:val="16"/>
                <w:szCs w:val="16"/>
              </w:rPr>
              <w:t>abonamentu</w:t>
            </w:r>
          </w:p>
          <w:p w14:paraId="1C8CC159" w14:textId="77777777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netto</w:t>
            </w:r>
          </w:p>
          <w:p w14:paraId="56FA43D6" w14:textId="0AAA956F" w:rsidR="00F04F8D" w:rsidRPr="006C4E82" w:rsidRDefault="00F04F8D" w:rsidP="006C4E8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(zł/1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m-c)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5E92CAD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ind w:left="108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z w:val="16"/>
                <w:szCs w:val="16"/>
              </w:rPr>
              <w:t>Liczba</w:t>
            </w:r>
          </w:p>
          <w:p w14:paraId="1D63D559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before="21"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z w:val="16"/>
                <w:szCs w:val="16"/>
              </w:rPr>
              <w:t>miesięcy</w:t>
            </w:r>
          </w:p>
          <w:p w14:paraId="5A0950E4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289DC85F" w14:textId="77777777" w:rsidR="006C4E82" w:rsidRPr="006C4E82" w:rsidRDefault="00F04F8D" w:rsidP="006C4E8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2"/>
                <w:sz w:val="16"/>
                <w:szCs w:val="16"/>
              </w:rPr>
              <w:t>Wartość</w:t>
            </w:r>
            <w:r w:rsidRPr="006C4E82">
              <w:rPr>
                <w:rFonts w:ascii="Arial" w:hAnsi="Arial" w:cs="Arial"/>
                <w:b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netto</w:t>
            </w:r>
          </w:p>
          <w:p w14:paraId="5B113ACE" w14:textId="1C20926B" w:rsidR="00F04F8D" w:rsidRPr="006C4E82" w:rsidRDefault="00F04F8D" w:rsidP="006C4E8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(zł)</w:t>
            </w:r>
          </w:p>
          <w:p w14:paraId="3271271A" w14:textId="26793685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(kol.3xkol.4xkol.5)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5FD1E66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ind w:left="46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2"/>
                <w:sz w:val="16"/>
                <w:szCs w:val="16"/>
              </w:rPr>
              <w:t>Stawka</w:t>
            </w:r>
          </w:p>
          <w:p w14:paraId="3A840D8A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before="21"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podatku</w:t>
            </w:r>
          </w:p>
          <w:p w14:paraId="770842D8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before="18" w:line="243" w:lineRule="exact"/>
              <w:ind w:left="19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3"/>
                <w:sz w:val="16"/>
                <w:szCs w:val="16"/>
              </w:rPr>
              <w:t>VAT</w:t>
            </w:r>
          </w:p>
          <w:p w14:paraId="7A146339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(%)</w:t>
            </w:r>
          </w:p>
          <w:p w14:paraId="39F5D5FB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60BEDF70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2"/>
                <w:sz w:val="16"/>
                <w:szCs w:val="16"/>
              </w:rPr>
              <w:t>Wartość</w:t>
            </w:r>
          </w:p>
          <w:p w14:paraId="158EB989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before="21"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6"/>
                <w:szCs w:val="16"/>
              </w:rPr>
              <w:t>podatku</w:t>
            </w:r>
          </w:p>
          <w:p w14:paraId="641C10FB" w14:textId="77777777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pacing w:val="-13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3"/>
                <w:sz w:val="16"/>
                <w:szCs w:val="16"/>
              </w:rPr>
              <w:t>VAT</w:t>
            </w:r>
          </w:p>
          <w:p w14:paraId="23C4575C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(zł)</w:t>
            </w:r>
          </w:p>
          <w:p w14:paraId="271EC73E" w14:textId="1F707B30" w:rsidR="00F04F8D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79" w:type="dxa"/>
            <w:shd w:val="clear" w:color="auto" w:fill="BFBFBF" w:themeFill="background1" w:themeFillShade="BF"/>
          </w:tcPr>
          <w:p w14:paraId="1E87A7AE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2"/>
                <w:sz w:val="16"/>
                <w:szCs w:val="16"/>
              </w:rPr>
              <w:t>Wartość</w:t>
            </w:r>
          </w:p>
          <w:p w14:paraId="553873DC" w14:textId="69A0B9E7" w:rsidR="00F04F8D" w:rsidRPr="006C4E82" w:rsidRDefault="00F04F8D" w:rsidP="006D4C72">
            <w:pPr>
              <w:widowControl w:val="0"/>
              <w:autoSpaceDE w:val="0"/>
              <w:autoSpaceDN w:val="0"/>
              <w:spacing w:before="21" w:line="243" w:lineRule="exact"/>
              <w:ind w:left="79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b/>
                <w:color w:val="000000"/>
                <w:sz w:val="16"/>
                <w:szCs w:val="16"/>
              </w:rPr>
              <w:t>br</w:t>
            </w:r>
            <w:r w:rsidR="006D4C72" w:rsidRPr="006C4E82">
              <w:rPr>
                <w:rFonts w:ascii="Arial" w:hAnsi="Arial" w:cs="Arial"/>
                <w:b/>
                <w:color w:val="000000"/>
                <w:sz w:val="16"/>
                <w:szCs w:val="16"/>
              </w:rPr>
              <w:t>utt</w:t>
            </w:r>
            <w:r w:rsidRPr="006C4E82">
              <w:rPr>
                <w:rFonts w:ascii="Arial" w:hAnsi="Arial" w:cs="Arial"/>
                <w:b/>
                <w:color w:val="000000"/>
                <w:sz w:val="16"/>
                <w:szCs w:val="16"/>
              </w:rPr>
              <w:t>o</w:t>
            </w:r>
          </w:p>
          <w:p w14:paraId="17A5E512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(zł)</w:t>
            </w:r>
          </w:p>
          <w:p w14:paraId="62CE4CD2" w14:textId="3099A349" w:rsidR="00F04F8D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(kol.6+kol.8)</w:t>
            </w:r>
          </w:p>
        </w:tc>
      </w:tr>
      <w:tr w:rsidR="006D4C72" w:rsidRPr="006C4E82" w14:paraId="744A5387" w14:textId="77777777" w:rsidTr="006C4E82">
        <w:tc>
          <w:tcPr>
            <w:tcW w:w="533" w:type="dxa"/>
            <w:shd w:val="clear" w:color="auto" w:fill="BFBFBF" w:themeFill="background1" w:themeFillShade="BF"/>
          </w:tcPr>
          <w:p w14:paraId="24B7F64D" w14:textId="3AD728E6" w:rsidR="000324AE" w:rsidRPr="006C4E82" w:rsidRDefault="000324AE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020" w:type="dxa"/>
            <w:shd w:val="clear" w:color="auto" w:fill="BFBFBF" w:themeFill="background1" w:themeFillShade="BF"/>
          </w:tcPr>
          <w:p w14:paraId="4070A2F1" w14:textId="6B48D173" w:rsidR="000324AE" w:rsidRPr="006C4E82" w:rsidRDefault="000324AE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3C27CF84" w14:textId="63981712" w:rsidR="000324AE" w:rsidRPr="006C4E82" w:rsidRDefault="000324AE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E50DE3B" w14:textId="5CB9F5C3" w:rsidR="000324AE" w:rsidRPr="006C4E82" w:rsidRDefault="000324AE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F6A711F" w14:textId="65162D14" w:rsidR="000324AE" w:rsidRPr="006C4E82" w:rsidRDefault="000324AE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1829D7D" w14:textId="1ECC400B" w:rsidR="000324AE" w:rsidRPr="006C4E82" w:rsidRDefault="000324AE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AE0751D" w14:textId="1CC1AF6E" w:rsidR="000324AE" w:rsidRPr="006C4E82" w:rsidRDefault="000324AE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6FF9B5EB" w14:textId="7C2A2C72" w:rsidR="000324AE" w:rsidRPr="006C4E82" w:rsidRDefault="00F04F8D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14:paraId="59C4F726" w14:textId="78F8076C" w:rsidR="000324AE" w:rsidRPr="006C4E82" w:rsidRDefault="00F04F8D" w:rsidP="00F04F8D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</w:tr>
      <w:tr w:rsidR="00F04F8D" w:rsidRPr="006C4E82" w14:paraId="7283FC78" w14:textId="77777777" w:rsidTr="006D4C72">
        <w:tc>
          <w:tcPr>
            <w:tcW w:w="11344" w:type="dxa"/>
            <w:gridSpan w:val="9"/>
            <w:shd w:val="clear" w:color="auto" w:fill="BFBFBF" w:themeFill="background1" w:themeFillShade="BF"/>
          </w:tcPr>
          <w:p w14:paraId="10C50CAD" w14:textId="4B26F4F2" w:rsidR="00F04F8D" w:rsidRPr="006C4E82" w:rsidRDefault="00F04F8D" w:rsidP="00F304FF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Karnety dla Pracowników</w:t>
            </w:r>
          </w:p>
        </w:tc>
      </w:tr>
      <w:tr w:rsidR="006D4C72" w:rsidRPr="006C4E82" w14:paraId="0B6D1468" w14:textId="77777777" w:rsidTr="006C4E82">
        <w:tc>
          <w:tcPr>
            <w:tcW w:w="533" w:type="dxa"/>
            <w:vAlign w:val="center"/>
          </w:tcPr>
          <w:p w14:paraId="4C798D91" w14:textId="308FBBC3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020" w:type="dxa"/>
            <w:vAlign w:val="center"/>
          </w:tcPr>
          <w:p w14:paraId="007A7358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4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60A9F8EB" w14:textId="6A6033EC" w:rsidR="00F04F8D" w:rsidRPr="006C4E82" w:rsidRDefault="00F04F8D" w:rsidP="006D4C72">
            <w:pPr>
              <w:widowControl w:val="0"/>
              <w:autoSpaceDE w:val="0"/>
              <w:autoSpaceDN w:val="0"/>
              <w:spacing w:before="19" w:line="243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14:paraId="6E38C4D2" w14:textId="250FC2FB" w:rsidR="000324AE" w:rsidRPr="006C4E82" w:rsidRDefault="00F04F8D" w:rsidP="006D4C72">
            <w:pPr>
              <w:widowControl w:val="0"/>
              <w:autoSpaceDE w:val="0"/>
              <w:autoSpaceDN w:val="0"/>
              <w:spacing w:line="243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nielimitowany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</w:p>
        </w:tc>
        <w:tc>
          <w:tcPr>
            <w:tcW w:w="1701" w:type="dxa"/>
            <w:vAlign w:val="center"/>
          </w:tcPr>
          <w:p w14:paraId="12E3A1A1" w14:textId="2F418AB4" w:rsidR="000324AE" w:rsidRPr="006C4E82" w:rsidRDefault="0045306A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  <w:tc>
          <w:tcPr>
            <w:tcW w:w="1417" w:type="dxa"/>
            <w:vAlign w:val="center"/>
          </w:tcPr>
          <w:p w14:paraId="41BC6259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315C765" w14:textId="79B51FA9" w:rsidR="000324AE" w:rsidRPr="006C4E82" w:rsidRDefault="006D4C72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  <w:vAlign w:val="center"/>
          </w:tcPr>
          <w:p w14:paraId="258F7071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0AD9778B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53CBD6D4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  <w:vAlign w:val="center"/>
          </w:tcPr>
          <w:p w14:paraId="4DFD59DB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D4C72" w:rsidRPr="006C4E82" w14:paraId="0CD71B64" w14:textId="77777777" w:rsidTr="006C4E82">
        <w:tc>
          <w:tcPr>
            <w:tcW w:w="533" w:type="dxa"/>
            <w:vAlign w:val="center"/>
          </w:tcPr>
          <w:p w14:paraId="72B49832" w14:textId="1522E522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020" w:type="dxa"/>
            <w:vAlign w:val="center"/>
          </w:tcPr>
          <w:p w14:paraId="62BACCAF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4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rekreacyjno-</w:t>
            </w:r>
          </w:p>
          <w:p w14:paraId="153F9BC5" w14:textId="4D336C9C" w:rsidR="000324AE" w:rsidRPr="006C4E82" w:rsidRDefault="00F04F8D" w:rsidP="006D4C72">
            <w:pPr>
              <w:widowControl w:val="0"/>
              <w:autoSpaceDE w:val="0"/>
              <w:autoSpaceDN w:val="0"/>
              <w:spacing w:before="14" w:line="243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limitowany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(1</w:t>
            </w:r>
            <w:r w:rsidR="006D4C72"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3"/>
                <w:sz w:val="16"/>
                <w:szCs w:val="16"/>
              </w:rPr>
              <w:t>raz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dziennie)</w:t>
            </w:r>
          </w:p>
        </w:tc>
        <w:tc>
          <w:tcPr>
            <w:tcW w:w="1701" w:type="dxa"/>
            <w:vAlign w:val="center"/>
          </w:tcPr>
          <w:p w14:paraId="444793BB" w14:textId="0072EC64" w:rsidR="000324AE" w:rsidRPr="006C4E82" w:rsidRDefault="0045306A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417" w:type="dxa"/>
            <w:vAlign w:val="center"/>
          </w:tcPr>
          <w:p w14:paraId="08FB4B7F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2B8C0375" w14:textId="107A3D55" w:rsidR="000324AE" w:rsidRPr="006C4E82" w:rsidRDefault="006D4C72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  <w:vAlign w:val="center"/>
          </w:tcPr>
          <w:p w14:paraId="356D5B73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3F5A0A3E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7C47C097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  <w:vAlign w:val="center"/>
          </w:tcPr>
          <w:p w14:paraId="67B4596A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D4C72" w:rsidRPr="006C4E82" w14:paraId="3A5B8A1C" w14:textId="77777777" w:rsidTr="006C4E82">
        <w:tc>
          <w:tcPr>
            <w:tcW w:w="533" w:type="dxa"/>
            <w:vAlign w:val="center"/>
          </w:tcPr>
          <w:p w14:paraId="334283AD" w14:textId="76BD1327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020" w:type="dxa"/>
            <w:vAlign w:val="center"/>
          </w:tcPr>
          <w:p w14:paraId="760FE5F1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4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19C24E1B" w14:textId="1D299EED" w:rsidR="000324AE" w:rsidRPr="006C4E82" w:rsidRDefault="00F04F8D" w:rsidP="006D4C72">
            <w:pPr>
              <w:widowControl w:val="0"/>
              <w:autoSpaceDE w:val="0"/>
              <w:autoSpaceDN w:val="0"/>
              <w:spacing w:before="12" w:line="243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="006D4C72"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limitowany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  <w:r w:rsidR="006D4C72"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(maksymalnie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10 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razy</w:t>
            </w:r>
            <w:r w:rsidR="006D4C72"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w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ciągu 1 miesiąca)</w:t>
            </w:r>
          </w:p>
        </w:tc>
        <w:tc>
          <w:tcPr>
            <w:tcW w:w="1701" w:type="dxa"/>
            <w:vAlign w:val="center"/>
          </w:tcPr>
          <w:p w14:paraId="4E3B1582" w14:textId="58B3D81A" w:rsidR="000324AE" w:rsidRPr="006C4E82" w:rsidRDefault="0045306A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417" w:type="dxa"/>
            <w:vAlign w:val="center"/>
          </w:tcPr>
          <w:p w14:paraId="4BB502CE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A3965DC" w14:textId="6CF51E7A" w:rsidR="000324AE" w:rsidRPr="006C4E82" w:rsidRDefault="006D4C72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  <w:vAlign w:val="center"/>
          </w:tcPr>
          <w:p w14:paraId="07059EA3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7DA39479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0783EE2E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  <w:vAlign w:val="center"/>
          </w:tcPr>
          <w:p w14:paraId="6B5516E0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D4C72" w:rsidRPr="006C4E82" w14:paraId="5B6DE20A" w14:textId="77777777" w:rsidTr="00092A54">
        <w:trPr>
          <w:trHeight w:val="1091"/>
        </w:trPr>
        <w:tc>
          <w:tcPr>
            <w:tcW w:w="533" w:type="dxa"/>
            <w:vAlign w:val="center"/>
          </w:tcPr>
          <w:p w14:paraId="64CE1C07" w14:textId="4E94BC26" w:rsidR="000324AE" w:rsidRPr="006C4E82" w:rsidRDefault="00F04F8D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020" w:type="dxa"/>
            <w:vAlign w:val="center"/>
          </w:tcPr>
          <w:p w14:paraId="43BBD797" w14:textId="77777777" w:rsidR="00F04F8D" w:rsidRPr="006C4E82" w:rsidRDefault="00F04F8D" w:rsidP="006D4C72">
            <w:pPr>
              <w:widowControl w:val="0"/>
              <w:autoSpaceDE w:val="0"/>
              <w:autoSpaceDN w:val="0"/>
              <w:spacing w:line="244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521619CD" w14:textId="64D6BD50" w:rsidR="000324AE" w:rsidRPr="006C4E82" w:rsidRDefault="00F04F8D" w:rsidP="006D4C72">
            <w:pPr>
              <w:widowControl w:val="0"/>
              <w:autoSpaceDE w:val="0"/>
              <w:autoSpaceDN w:val="0"/>
              <w:spacing w:before="14" w:line="243" w:lineRule="exact"/>
              <w:jc w:val="both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="006D4C72"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limitowany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  <w:r w:rsidR="006D4C72"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(maksymalnie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8 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razy</w:t>
            </w:r>
            <w:r w:rsidR="006D4C72"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w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ciągu 1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miesiąca)</w:t>
            </w:r>
          </w:p>
        </w:tc>
        <w:tc>
          <w:tcPr>
            <w:tcW w:w="1701" w:type="dxa"/>
            <w:vAlign w:val="center"/>
          </w:tcPr>
          <w:p w14:paraId="34E89E79" w14:textId="0676314B" w:rsidR="000324AE" w:rsidRPr="006C4E82" w:rsidRDefault="0045306A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417" w:type="dxa"/>
            <w:vAlign w:val="center"/>
          </w:tcPr>
          <w:p w14:paraId="5B1448FE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4412B97" w14:textId="7DBA9404" w:rsidR="000324AE" w:rsidRPr="006C4E82" w:rsidRDefault="006D4C72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  <w:vAlign w:val="center"/>
          </w:tcPr>
          <w:p w14:paraId="4332083D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7172D177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5CDAC31B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  <w:vAlign w:val="center"/>
          </w:tcPr>
          <w:p w14:paraId="4F7BCCD5" w14:textId="77777777" w:rsidR="000324AE" w:rsidRPr="006C4E82" w:rsidRDefault="000324AE" w:rsidP="006D4C7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F04F8D" w:rsidRPr="006C4E82" w14:paraId="19F1A5E0" w14:textId="77777777" w:rsidTr="006C4E82">
        <w:trPr>
          <w:gridAfter w:val="1"/>
          <w:wAfter w:w="1279" w:type="dxa"/>
        </w:trPr>
        <w:tc>
          <w:tcPr>
            <w:tcW w:w="10065" w:type="dxa"/>
            <w:gridSpan w:val="8"/>
            <w:shd w:val="clear" w:color="auto" w:fill="BFBFBF" w:themeFill="background1" w:themeFillShade="BF"/>
          </w:tcPr>
          <w:p w14:paraId="2A585640" w14:textId="03CECAAD" w:rsidR="00F04F8D" w:rsidRPr="006C4E82" w:rsidRDefault="00F04F8D" w:rsidP="00F04F8D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C4E82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>Karne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ty dla</w:t>
            </w:r>
            <w:r w:rsidRPr="006C4E82">
              <w:rPr>
                <w:rFonts w:ascii="Arial" w:hAnsi="Arial" w:cs="Arial"/>
                <w:b/>
                <w:color w:val="000000"/>
                <w:spacing w:val="2"/>
                <w:sz w:val="18"/>
                <w:szCs w:val="18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osób</w:t>
            </w:r>
            <w:r w:rsidRPr="006C4E82"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>towarzyszą</w:t>
            </w:r>
            <w:r w:rsidRPr="006C4E82">
              <w:rPr>
                <w:rFonts w:ascii="Arial" w:hAnsi="Arial" w:cs="Arial"/>
                <w:b/>
                <w:color w:val="000000"/>
                <w:spacing w:val="2"/>
                <w:sz w:val="18"/>
                <w:szCs w:val="18"/>
              </w:rPr>
              <w:t>c</w:t>
            </w:r>
            <w:r w:rsidRPr="006C4E82">
              <w:rPr>
                <w:rFonts w:ascii="Arial" w:hAnsi="Arial" w:cs="Arial"/>
                <w:b/>
                <w:color w:val="000000"/>
                <w:spacing w:val="-2"/>
                <w:sz w:val="18"/>
                <w:szCs w:val="18"/>
              </w:rPr>
              <w:t>ych</w:t>
            </w:r>
            <w:r w:rsidRPr="006C4E82">
              <w:rPr>
                <w:rFonts w:ascii="Arial" w:hAnsi="Arial" w:cs="Arial"/>
                <w:b/>
                <w:color w:val="000000"/>
                <w:spacing w:val="2"/>
                <w:sz w:val="18"/>
                <w:szCs w:val="18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(dzieci</w:t>
            </w:r>
            <w:r w:rsidRPr="006C4E82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  <w:t>16-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18</w:t>
            </w:r>
            <w:r w:rsidRPr="006C4E82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lat,</w:t>
            </w:r>
            <w:r w:rsidRPr="006C4E82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studenci,</w:t>
            </w:r>
            <w:r w:rsidRPr="006C4E82">
              <w:rPr>
                <w:rFonts w:ascii="Arial" w:hAnsi="Arial" w:cs="Arial"/>
                <w:b/>
                <w:color w:val="000000"/>
                <w:spacing w:val="1"/>
                <w:sz w:val="18"/>
                <w:szCs w:val="18"/>
              </w:rPr>
              <w:t xml:space="preserve"> </w:t>
            </w:r>
            <w:r w:rsidRPr="006C4E82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>współmałż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o</w:t>
            </w:r>
            <w:r w:rsidRPr="006C4E82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>nkowie,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partnerzy</w:t>
            </w:r>
            <w:r w:rsidR="00092A5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,senior</w:t>
            </w:r>
            <w:r w:rsidRPr="006C4E82">
              <w:rPr>
                <w:rFonts w:ascii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6C4E82" w:rsidRPr="006C4E82" w14:paraId="04E05417" w14:textId="77777777" w:rsidTr="0045306A">
        <w:tc>
          <w:tcPr>
            <w:tcW w:w="533" w:type="dxa"/>
            <w:vAlign w:val="center"/>
          </w:tcPr>
          <w:p w14:paraId="667546EF" w14:textId="48DA79BC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2020" w:type="dxa"/>
          </w:tcPr>
          <w:p w14:paraId="7556F9DE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24BCBFD9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9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dla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osób</w:t>
            </w:r>
          </w:p>
          <w:p w14:paraId="7818A798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21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towarzyszących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14:paraId="3C2F2062" w14:textId="35E9C50D" w:rsidR="006C4E82" w:rsidRPr="006C4E82" w:rsidRDefault="006C4E82" w:rsidP="006C4E82">
            <w:pPr>
              <w:widowControl w:val="0"/>
              <w:autoSpaceDE w:val="0"/>
              <w:autoSpaceDN w:val="0"/>
              <w:spacing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nielimitowany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</w:p>
        </w:tc>
        <w:tc>
          <w:tcPr>
            <w:tcW w:w="1701" w:type="dxa"/>
            <w:vAlign w:val="center"/>
          </w:tcPr>
          <w:p w14:paraId="76FA161B" w14:textId="7F4DC789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7" w:type="dxa"/>
          </w:tcPr>
          <w:p w14:paraId="732F0716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E2FCBCE" w14:textId="4ADA0514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3AAA7E92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39C66DB2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0C6B2A85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064AF687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3CE01A5E" w14:textId="77777777" w:rsidTr="0045306A">
        <w:tc>
          <w:tcPr>
            <w:tcW w:w="533" w:type="dxa"/>
            <w:vAlign w:val="center"/>
          </w:tcPr>
          <w:p w14:paraId="2D06AEEE" w14:textId="007CEBB4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2020" w:type="dxa"/>
          </w:tcPr>
          <w:p w14:paraId="6487E56F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rekreacyjno-</w:t>
            </w:r>
          </w:p>
          <w:p w14:paraId="7BB1B8FC" w14:textId="1EEB5D93" w:rsidR="006C4E82" w:rsidRPr="006C4E82" w:rsidRDefault="006C4E82" w:rsidP="006C4E82">
            <w:pPr>
              <w:widowControl w:val="0"/>
              <w:autoSpaceDE w:val="0"/>
              <w:autoSpaceDN w:val="0"/>
              <w:spacing w:before="19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– dla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osób</w:t>
            </w:r>
          </w:p>
          <w:p w14:paraId="4C79CF7B" w14:textId="46718C45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towarzyszących-</w:t>
            </w:r>
          </w:p>
          <w:p w14:paraId="78197AB2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limitowany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(1</w:t>
            </w:r>
          </w:p>
          <w:p w14:paraId="74719941" w14:textId="6439504C" w:rsidR="006C4E82" w:rsidRPr="006C4E82" w:rsidRDefault="006C4E82" w:rsidP="006C4E82">
            <w:pPr>
              <w:widowControl w:val="0"/>
              <w:autoSpaceDE w:val="0"/>
              <w:autoSpaceDN w:val="0"/>
              <w:spacing w:before="12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3"/>
                <w:sz w:val="16"/>
                <w:szCs w:val="16"/>
              </w:rPr>
              <w:t>raz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dziennie)</w:t>
            </w:r>
          </w:p>
        </w:tc>
        <w:tc>
          <w:tcPr>
            <w:tcW w:w="1701" w:type="dxa"/>
            <w:vAlign w:val="center"/>
          </w:tcPr>
          <w:p w14:paraId="451146AD" w14:textId="65ECC2EF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417" w:type="dxa"/>
          </w:tcPr>
          <w:p w14:paraId="42D142A0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0F5BD8D" w14:textId="2901B951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1E75CABA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27EF08D4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18327CE4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63EE026E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1DA8BCA2" w14:textId="77777777" w:rsidTr="0045306A">
        <w:tc>
          <w:tcPr>
            <w:tcW w:w="533" w:type="dxa"/>
            <w:vAlign w:val="center"/>
          </w:tcPr>
          <w:p w14:paraId="7C604AE8" w14:textId="536B1A0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2020" w:type="dxa"/>
          </w:tcPr>
          <w:p w14:paraId="7BFBEA5C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6A16834B" w14:textId="3081126E" w:rsidR="006C4E82" w:rsidRPr="006C4E82" w:rsidRDefault="006C4E82" w:rsidP="006C4E82">
            <w:pPr>
              <w:widowControl w:val="0"/>
              <w:autoSpaceDE w:val="0"/>
              <w:autoSpaceDN w:val="0"/>
              <w:spacing w:before="19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– dla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osób</w:t>
            </w:r>
          </w:p>
          <w:p w14:paraId="0A5AC2DC" w14:textId="62ACC81F" w:rsidR="006C4E82" w:rsidRPr="006C4E82" w:rsidRDefault="006C4E82" w:rsidP="006C4E82">
            <w:pPr>
              <w:widowControl w:val="0"/>
              <w:autoSpaceDE w:val="0"/>
              <w:autoSpaceDN w:val="0"/>
              <w:spacing w:before="12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towarzyszących-</w:t>
            </w:r>
          </w:p>
          <w:p w14:paraId="56F23A14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limitowany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</w:p>
          <w:p w14:paraId="25AAE809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(maksymalnie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10 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razy</w:t>
            </w:r>
          </w:p>
          <w:p w14:paraId="1526A06B" w14:textId="05CA65E1" w:rsidR="006C4E82" w:rsidRPr="006C4E82" w:rsidRDefault="006C4E82" w:rsidP="006C4E82">
            <w:pPr>
              <w:widowControl w:val="0"/>
              <w:autoSpaceDE w:val="0"/>
              <w:autoSpaceDN w:val="0"/>
              <w:spacing w:before="11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w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ciągu 1 miesiąca)</w:t>
            </w:r>
          </w:p>
        </w:tc>
        <w:tc>
          <w:tcPr>
            <w:tcW w:w="1701" w:type="dxa"/>
            <w:vAlign w:val="center"/>
          </w:tcPr>
          <w:p w14:paraId="05E4DF59" w14:textId="46FF47E1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38590ED5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B9ACF61" w14:textId="422F339D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0D129974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1D95A91F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1185C3A9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53AFE31D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414297B6" w14:textId="77777777" w:rsidTr="0045306A">
        <w:tc>
          <w:tcPr>
            <w:tcW w:w="533" w:type="dxa"/>
            <w:vAlign w:val="center"/>
          </w:tcPr>
          <w:p w14:paraId="6D59584F" w14:textId="4ED25CE1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2020" w:type="dxa"/>
          </w:tcPr>
          <w:p w14:paraId="5F781E8E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19863604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9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dla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osób</w:t>
            </w:r>
          </w:p>
          <w:p w14:paraId="1E3912D1" w14:textId="5229C287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towarzyszących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–</w:t>
            </w:r>
          </w:p>
          <w:p w14:paraId="0E939E9E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limitowany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</w:t>
            </w:r>
          </w:p>
          <w:p w14:paraId="5038B9D6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(maksymalnie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8 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razy</w:t>
            </w:r>
          </w:p>
          <w:p w14:paraId="179DB727" w14:textId="40B31C4A" w:rsidR="006C4E82" w:rsidRPr="006C4E82" w:rsidRDefault="006C4E82" w:rsidP="006C4E82">
            <w:pPr>
              <w:widowControl w:val="0"/>
              <w:autoSpaceDE w:val="0"/>
              <w:autoSpaceDN w:val="0"/>
              <w:spacing w:before="11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w</w:t>
            </w:r>
            <w:r w:rsidRPr="006C4E8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ciągu 1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miesiąca)</w:t>
            </w:r>
          </w:p>
        </w:tc>
        <w:tc>
          <w:tcPr>
            <w:tcW w:w="1701" w:type="dxa"/>
            <w:vAlign w:val="center"/>
          </w:tcPr>
          <w:p w14:paraId="18880EBD" w14:textId="4A7562A5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36AA2BA6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959419E" w14:textId="27DBEA0D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30371AB9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4D08FA42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6C7581A7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72FBCF0A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128AB9ED" w14:textId="77777777" w:rsidTr="0045306A">
        <w:tc>
          <w:tcPr>
            <w:tcW w:w="533" w:type="dxa"/>
            <w:vAlign w:val="center"/>
          </w:tcPr>
          <w:p w14:paraId="32C2FC4E" w14:textId="7741FCFA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2020" w:type="dxa"/>
          </w:tcPr>
          <w:p w14:paraId="5F555898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7D561858" w14:textId="38B09AB3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dla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studentów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od 16-go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do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26-go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9"/>
                <w:sz w:val="16"/>
                <w:szCs w:val="16"/>
              </w:rPr>
              <w:t>r.</w:t>
            </w:r>
            <w:r w:rsidRPr="006C4E82">
              <w:rPr>
                <w:rFonts w:ascii="Arial" w:hAnsi="Arial" w:cs="Arial"/>
                <w:color w:val="000000"/>
                <w:spacing w:val="2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życia</w:t>
            </w:r>
          </w:p>
        </w:tc>
        <w:tc>
          <w:tcPr>
            <w:tcW w:w="1701" w:type="dxa"/>
            <w:vAlign w:val="center"/>
          </w:tcPr>
          <w:p w14:paraId="6AF0EA44" w14:textId="145640F7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37582E1C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CEDC84E" w14:textId="613E8A9E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592A33E6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4315D70C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37E7AEB1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4E259324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645BA7C0" w14:textId="77777777" w:rsidTr="0045306A">
        <w:tc>
          <w:tcPr>
            <w:tcW w:w="533" w:type="dxa"/>
            <w:vAlign w:val="center"/>
          </w:tcPr>
          <w:p w14:paraId="6F0B7783" w14:textId="54139B1A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2020" w:type="dxa"/>
          </w:tcPr>
          <w:p w14:paraId="35AB47C3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06ECE5DA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5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dla dzieci</w:t>
            </w:r>
          </w:p>
          <w:p w14:paraId="493A7FC9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do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15 </w:t>
            </w:r>
            <w:proofErr w:type="spellStart"/>
            <w:r w:rsidRPr="006C4E82">
              <w:rPr>
                <w:rFonts w:ascii="Arial" w:hAnsi="Arial" w:cs="Arial"/>
                <w:color w:val="000000"/>
                <w:spacing w:val="-4"/>
                <w:sz w:val="16"/>
                <w:szCs w:val="16"/>
              </w:rPr>
              <w:t>r.życia</w:t>
            </w:r>
            <w:proofErr w:type="spellEnd"/>
            <w:r w:rsidRPr="006C4E82">
              <w:rPr>
                <w:rFonts w:ascii="Arial" w:hAnsi="Arial" w:cs="Arial"/>
                <w:color w:val="000000"/>
                <w:spacing w:val="4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baseny</w:t>
            </w:r>
            <w:r w:rsidRPr="006C4E82">
              <w:rPr>
                <w:rFonts w:ascii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  <w:p w14:paraId="4421FEF9" w14:textId="559AA82E" w:rsidR="006C4E82" w:rsidRPr="006C4E82" w:rsidRDefault="006C4E82" w:rsidP="006C4E82">
            <w:pPr>
              <w:widowControl w:val="0"/>
              <w:autoSpaceDE w:val="0"/>
              <w:autoSpaceDN w:val="0"/>
              <w:spacing w:before="11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aquaparki</w:t>
            </w:r>
            <w:proofErr w:type="spellEnd"/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dedykowane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dla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dostępu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do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basenów</w:t>
            </w:r>
          </w:p>
          <w:p w14:paraId="25F4C232" w14:textId="2932D2EA" w:rsidR="006C4E82" w:rsidRPr="006C4E82" w:rsidRDefault="006C4E82" w:rsidP="006C4E82">
            <w:pPr>
              <w:widowControl w:val="0"/>
              <w:autoSpaceDE w:val="0"/>
              <w:autoSpaceDN w:val="0"/>
              <w:spacing w:before="11" w:line="243" w:lineRule="exact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i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Aquaparków</w:t>
            </w:r>
          </w:p>
        </w:tc>
        <w:tc>
          <w:tcPr>
            <w:tcW w:w="1701" w:type="dxa"/>
            <w:vAlign w:val="center"/>
          </w:tcPr>
          <w:p w14:paraId="39CAB754" w14:textId="4C070238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7" w:type="dxa"/>
          </w:tcPr>
          <w:p w14:paraId="30E7F014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CF1EB95" w14:textId="3758BB4C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77E7956F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0A5CA928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1FD21151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58EF033A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23E60859" w14:textId="77777777" w:rsidTr="0045306A">
        <w:tc>
          <w:tcPr>
            <w:tcW w:w="533" w:type="dxa"/>
            <w:vAlign w:val="center"/>
          </w:tcPr>
          <w:p w14:paraId="2B3F6F3B" w14:textId="0E40F95C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  <w:tc>
          <w:tcPr>
            <w:tcW w:w="2020" w:type="dxa"/>
          </w:tcPr>
          <w:p w14:paraId="4558A96B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75684443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2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dla dzieci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14:paraId="3C0FB434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before="14"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dedykowane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dla</w:t>
            </w:r>
          </w:p>
          <w:p w14:paraId="72AC3479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3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dzieci 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>do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15 </w:t>
            </w:r>
            <w:r w:rsidRPr="006C4E82">
              <w:rPr>
                <w:rFonts w:ascii="Arial" w:hAnsi="Arial" w:cs="Arial"/>
                <w:color w:val="000000"/>
                <w:spacing w:val="-19"/>
                <w:sz w:val="16"/>
                <w:szCs w:val="16"/>
              </w:rPr>
              <w:t>r.</w:t>
            </w:r>
            <w:r w:rsidRPr="006C4E82">
              <w:rPr>
                <w:rFonts w:ascii="Arial" w:hAnsi="Arial" w:cs="Arial"/>
                <w:color w:val="000000"/>
                <w:spacing w:val="19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życia</w:t>
            </w:r>
          </w:p>
          <w:p w14:paraId="3B9AF54A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2C0DCF8" w14:textId="43ED0AEA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</w:t>
            </w:r>
          </w:p>
        </w:tc>
        <w:tc>
          <w:tcPr>
            <w:tcW w:w="1417" w:type="dxa"/>
          </w:tcPr>
          <w:p w14:paraId="7BE9DBB3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59E586A" w14:textId="62161BAA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36B2B40C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00B20C86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49973431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48BA0887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06E2BB7A" w14:textId="77777777" w:rsidTr="0045306A">
        <w:tc>
          <w:tcPr>
            <w:tcW w:w="533" w:type="dxa"/>
            <w:vAlign w:val="center"/>
          </w:tcPr>
          <w:p w14:paraId="4ADB07FC" w14:textId="51CCB933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2020" w:type="dxa"/>
          </w:tcPr>
          <w:p w14:paraId="23925AB3" w14:textId="77777777" w:rsidR="006C4E82" w:rsidRPr="006C4E82" w:rsidRDefault="006C4E82" w:rsidP="006C4E82">
            <w:pPr>
              <w:widowControl w:val="0"/>
              <w:autoSpaceDE w:val="0"/>
              <w:autoSpaceDN w:val="0"/>
              <w:spacing w:line="244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Karnety</w:t>
            </w:r>
            <w:r w:rsidRPr="006C4E82">
              <w:rPr>
                <w:rFonts w:ascii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rekreacyjno-</w:t>
            </w:r>
          </w:p>
          <w:p w14:paraId="4FCE3D97" w14:textId="5624C365" w:rsidR="006C4E82" w:rsidRPr="006C4E82" w:rsidRDefault="006C4E82" w:rsidP="00310771">
            <w:pPr>
              <w:widowControl w:val="0"/>
              <w:autoSpaceDE w:val="0"/>
              <w:autoSpaceDN w:val="0"/>
              <w:spacing w:before="12" w:line="243" w:lineRule="exact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sportowe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dla</w:t>
            </w:r>
            <w:r w:rsidR="003107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seniorów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 xml:space="preserve"> –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dostęp</w:t>
            </w:r>
            <w:r w:rsidR="00310771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pacing w:val="-3"/>
                <w:sz w:val="16"/>
                <w:szCs w:val="16"/>
              </w:rPr>
              <w:t>raz</w:t>
            </w:r>
            <w:r w:rsidRPr="006C4E82">
              <w:rPr>
                <w:rFonts w:ascii="Arial" w:hAnsi="Arial" w:cs="Arial"/>
                <w:color w:val="000000"/>
                <w:spacing w:val="3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dziennie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do</w:t>
            </w:r>
            <w:r w:rsidRPr="006C4E82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 w:rsidRPr="006C4E82">
              <w:rPr>
                <w:rFonts w:ascii="Arial" w:hAnsi="Arial" w:cs="Arial"/>
                <w:color w:val="000000"/>
                <w:sz w:val="16"/>
                <w:szCs w:val="16"/>
              </w:rPr>
              <w:t>godz. 16.00)</w:t>
            </w:r>
          </w:p>
        </w:tc>
        <w:tc>
          <w:tcPr>
            <w:tcW w:w="1701" w:type="dxa"/>
            <w:vAlign w:val="center"/>
          </w:tcPr>
          <w:p w14:paraId="361DAB0A" w14:textId="46F61F49" w:rsidR="006C4E82" w:rsidRPr="006C4E82" w:rsidRDefault="0045306A" w:rsidP="0045306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417" w:type="dxa"/>
          </w:tcPr>
          <w:p w14:paraId="2B3768AA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07B706EC" w14:textId="0530266C" w:rsidR="006C4E82" w:rsidRPr="006C4E82" w:rsidRDefault="006C4E82" w:rsidP="0031077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C4E82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59" w:type="dxa"/>
          </w:tcPr>
          <w:p w14:paraId="139131F3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4436032E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6724D59F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0B2433C5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6C4E82" w:rsidRPr="006C4E82" w14:paraId="7EDB2257" w14:textId="77777777" w:rsidTr="002E3733">
        <w:tc>
          <w:tcPr>
            <w:tcW w:w="533" w:type="dxa"/>
          </w:tcPr>
          <w:p w14:paraId="433EDF8F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6272" w:type="dxa"/>
            <w:gridSpan w:val="4"/>
          </w:tcPr>
          <w:p w14:paraId="546BE1E5" w14:textId="3E08B356" w:rsidR="006C4E82" w:rsidRPr="006C4E82" w:rsidRDefault="006C4E82" w:rsidP="006C4E82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:</w:t>
            </w:r>
          </w:p>
        </w:tc>
        <w:tc>
          <w:tcPr>
            <w:tcW w:w="1559" w:type="dxa"/>
          </w:tcPr>
          <w:p w14:paraId="49C5EFF9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1" w:type="dxa"/>
          </w:tcPr>
          <w:p w14:paraId="4993FEDF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50" w:type="dxa"/>
          </w:tcPr>
          <w:p w14:paraId="4DA57B91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79" w:type="dxa"/>
          </w:tcPr>
          <w:p w14:paraId="6082393F" w14:textId="77777777" w:rsidR="006C4E82" w:rsidRPr="006C4E82" w:rsidRDefault="006C4E82" w:rsidP="006C4E8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3B18B855" w14:textId="77777777" w:rsidR="00F304FF" w:rsidRDefault="00F304FF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7CDF0E6" w14:textId="77777777" w:rsidR="000324AE" w:rsidRPr="00F304FF" w:rsidRDefault="000324AE" w:rsidP="00F304F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C68C19A" w14:textId="77777777" w:rsidR="00391FB1" w:rsidRPr="00A917BA" w:rsidRDefault="00391FB1" w:rsidP="00391FB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39D80A30" w14:textId="77777777" w:rsidR="00391FB1" w:rsidRPr="00A917BA" w:rsidRDefault="00391FB1" w:rsidP="00391FB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300B93BA" w14:textId="77777777" w:rsidR="00391FB1" w:rsidRPr="00A917BA" w:rsidRDefault="00391FB1" w:rsidP="00391FB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472F1A91" w14:textId="77777777" w:rsidR="00391FB1" w:rsidRPr="00A917BA" w:rsidRDefault="00391FB1" w:rsidP="00391FB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751AF7E7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6A540D8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CB575E9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48794482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46196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6F4946A7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9286462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4D9FFD3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DC1D2E4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7. Oświadczam, że </w:t>
      </w:r>
      <w:r w:rsidRPr="0045306A">
        <w:rPr>
          <w:rFonts w:ascii="Garamond" w:eastAsia="Calibri" w:hAnsi="Garamond" w:cs="Times New Roman"/>
          <w:kern w:val="0"/>
          <w:sz w:val="24"/>
          <w:szCs w:val="24"/>
          <w:highlight w:val="yellow"/>
          <w:lang w:eastAsia="pl-PL"/>
          <w14:ligatures w14:val="none"/>
        </w:rPr>
        <w:t>dysponuję / nie dysponuję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ważnym kwalifikowanym podpisem elektronicznym jednocześnie w przypadku udzielenia twierdzącej odpowiedzi zobowiązuje się do zawarcia umowy w formie elektronicznej z jego wykorzystaniem. *</w:t>
      </w:r>
    </w:p>
    <w:p w14:paraId="5FC4393C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5D4ACC9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AF54368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27C2F3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166EB9C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0D99E13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2791FAC6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264E366D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218ACBCA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4B8D634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21FE7038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23DA54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2F7B9505" w14:textId="77777777" w:rsidR="00391FB1" w:rsidRPr="00A917BA" w:rsidRDefault="00391FB1" w:rsidP="00391FB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sectPr w:rsidR="00391FB1" w:rsidRPr="00A917BA" w:rsidSect="00092A54">
      <w:pgSz w:w="11906" w:h="16838"/>
      <w:pgMar w:top="141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284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FB1"/>
    <w:rsid w:val="000324AE"/>
    <w:rsid w:val="00092A54"/>
    <w:rsid w:val="001D6B02"/>
    <w:rsid w:val="00310771"/>
    <w:rsid w:val="00391FB1"/>
    <w:rsid w:val="003A14D2"/>
    <w:rsid w:val="003B73F7"/>
    <w:rsid w:val="0045306A"/>
    <w:rsid w:val="00583F1E"/>
    <w:rsid w:val="006C4E82"/>
    <w:rsid w:val="006D4C72"/>
    <w:rsid w:val="00744F46"/>
    <w:rsid w:val="00791C0F"/>
    <w:rsid w:val="00DC5CE7"/>
    <w:rsid w:val="00F04F8D"/>
    <w:rsid w:val="00F304FF"/>
    <w:rsid w:val="00F3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B28AE"/>
  <w15:chartTrackingRefBased/>
  <w15:docId w15:val="{4A38452C-84B0-4FB8-978F-AB4D164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FB1"/>
  </w:style>
  <w:style w:type="paragraph" w:styleId="Nagwek1">
    <w:name w:val="heading 1"/>
    <w:basedOn w:val="Normalny"/>
    <w:next w:val="Normalny"/>
    <w:link w:val="Nagwek1Znak"/>
    <w:uiPriority w:val="9"/>
    <w:qFormat/>
    <w:rsid w:val="00391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F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F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F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F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F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F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F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F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F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F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FB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32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856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Jóźwik Michał</dc:creator>
  <cp:keywords/>
  <dc:description/>
  <cp:lastModifiedBy>Marcin Leszczyński</cp:lastModifiedBy>
  <cp:revision>7</cp:revision>
  <dcterms:created xsi:type="dcterms:W3CDTF">2025-06-03T09:40:00Z</dcterms:created>
  <dcterms:modified xsi:type="dcterms:W3CDTF">2025-11-25T07:51:00Z</dcterms:modified>
</cp:coreProperties>
</file>